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EFAF7" w14:textId="256A0619" w:rsidR="00837C7A" w:rsidRPr="00E43A79" w:rsidRDefault="00E43A79">
      <w:pPr>
        <w:rPr>
          <w:lang w:val="ro-RO"/>
        </w:rPr>
      </w:pPr>
      <w:r>
        <w:rPr>
          <w:lang w:val="ro-RO"/>
        </w:rPr>
        <w:t>Datele din anexă sunt estimările pentru suprafețele propuse, pentru fiecare sit în parte. Datele pot fi preluate ca atare în formularele standard,</w:t>
      </w:r>
      <w:r w:rsidR="004437DC">
        <w:rPr>
          <w:lang w:val="ro-RO"/>
        </w:rPr>
        <w:t xml:space="preserve"> doar</w:t>
      </w:r>
      <w:r>
        <w:rPr>
          <w:lang w:val="ro-RO"/>
        </w:rPr>
        <w:t xml:space="preserve"> dacă se acceptă întreaga suprafață propusă pentru fiecare sit. </w:t>
      </w:r>
    </w:p>
    <w:sectPr w:rsidR="00837C7A" w:rsidRPr="00E43A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4E"/>
    <w:rsid w:val="004437DC"/>
    <w:rsid w:val="004D3984"/>
    <w:rsid w:val="00837C7A"/>
    <w:rsid w:val="0092768E"/>
    <w:rsid w:val="00E43A79"/>
    <w:rsid w:val="00FE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23B47"/>
  <w15:chartTrackingRefBased/>
  <w15:docId w15:val="{CDDFF0B7-B16C-4EE1-9BEF-F409B194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 Domsa</dc:creator>
  <cp:keywords/>
  <dc:description/>
  <cp:lastModifiedBy>Cristi Domsa</cp:lastModifiedBy>
  <cp:revision>3</cp:revision>
  <dcterms:created xsi:type="dcterms:W3CDTF">2025-11-26T12:52:00Z</dcterms:created>
  <dcterms:modified xsi:type="dcterms:W3CDTF">2025-11-26T12:53:00Z</dcterms:modified>
</cp:coreProperties>
</file>